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BED5" w14:textId="77777777" w:rsidR="00871347" w:rsidRDefault="00871347" w:rsidP="00871347">
      <w:pPr>
        <w:pStyle w:val="Geenafstand"/>
        <w:rPr>
          <w:b/>
          <w:bCs/>
          <w:sz w:val="22"/>
          <w:szCs w:val="22"/>
        </w:rPr>
      </w:pPr>
    </w:p>
    <w:p w14:paraId="1BC1CDBE" w14:textId="77777777" w:rsidR="00871347" w:rsidRDefault="00871347" w:rsidP="00871347">
      <w:pPr>
        <w:pStyle w:val="Geenafstand"/>
        <w:rPr>
          <w:b/>
          <w:bCs/>
          <w:sz w:val="22"/>
          <w:szCs w:val="22"/>
        </w:rPr>
      </w:pPr>
    </w:p>
    <w:p w14:paraId="2E51076D" w14:textId="3AB43FA6" w:rsidR="00871347" w:rsidRPr="00C30840" w:rsidRDefault="00C30840" w:rsidP="00871347">
      <w:pPr>
        <w:pStyle w:val="Geenafstand"/>
        <w:rPr>
          <w:b/>
          <w:bCs/>
          <w:sz w:val="22"/>
          <w:szCs w:val="22"/>
          <w:lang w:val="en-US"/>
        </w:rPr>
      </w:pPr>
      <w:r w:rsidRPr="00C30840">
        <w:rPr>
          <w:b/>
          <w:bCs/>
          <w:sz w:val="22"/>
          <w:szCs w:val="22"/>
          <w:lang w:val="en-US"/>
        </w:rPr>
        <w:t xml:space="preserve">Healthy aging, </w:t>
      </w:r>
      <w:proofErr w:type="spellStart"/>
      <w:r w:rsidRPr="00C30840">
        <w:rPr>
          <w:b/>
          <w:bCs/>
          <w:sz w:val="22"/>
          <w:szCs w:val="22"/>
          <w:lang w:val="en-US"/>
        </w:rPr>
        <w:t>anti aging</w:t>
      </w:r>
      <w:proofErr w:type="spellEnd"/>
      <w:r w:rsidRPr="00C30840">
        <w:rPr>
          <w:b/>
          <w:bCs/>
          <w:sz w:val="22"/>
          <w:szCs w:val="22"/>
          <w:lang w:val="en-US"/>
        </w:rPr>
        <w:t xml:space="preserve"> e</w:t>
      </w:r>
      <w:r>
        <w:rPr>
          <w:b/>
          <w:bCs/>
          <w:sz w:val="22"/>
          <w:szCs w:val="22"/>
          <w:lang w:val="en-US"/>
        </w:rPr>
        <w:t>n 50+</w:t>
      </w:r>
    </w:p>
    <w:p w14:paraId="30984216" w14:textId="01C6E038" w:rsidR="00871347" w:rsidRPr="00C30840" w:rsidRDefault="00871347" w:rsidP="00871347">
      <w:pPr>
        <w:pStyle w:val="Geenafstand"/>
        <w:rPr>
          <w:lang w:val="en-US"/>
        </w:rPr>
      </w:pPr>
    </w:p>
    <w:p w14:paraId="5F73F15A" w14:textId="77777777" w:rsidR="00C30840" w:rsidRDefault="00C30840" w:rsidP="00C30840">
      <w:pPr>
        <w:pStyle w:val="Geenafstand"/>
      </w:pPr>
      <w:r>
        <w:t>Met het verstrijken van de tijd zijn er verschillende processen die minder goed werken.</w:t>
      </w:r>
    </w:p>
    <w:p w14:paraId="7DFEEACD" w14:textId="77777777" w:rsidR="00C30840" w:rsidRDefault="00C30840" w:rsidP="00C30840">
      <w:pPr>
        <w:pStyle w:val="Geenafstand"/>
      </w:pPr>
      <w:r>
        <w:t>Deze processen begrijpen en remmen is de rode draad door deze dag en het voorkomen van de sleuteltekorten die tot veroudering leiden.</w:t>
      </w:r>
    </w:p>
    <w:p w14:paraId="3782A3E6" w14:textId="77777777" w:rsidR="00C30840" w:rsidRDefault="00C30840" w:rsidP="00C30840">
      <w:pPr>
        <w:pStyle w:val="Geenafstand"/>
      </w:pPr>
    </w:p>
    <w:p w14:paraId="29D677E9" w14:textId="77777777" w:rsidR="00C30840" w:rsidRPr="006418E4" w:rsidRDefault="00C30840" w:rsidP="00C30840">
      <w:pPr>
        <w:pStyle w:val="Geenafstand"/>
        <w:rPr>
          <w:b/>
          <w:bCs/>
        </w:rPr>
      </w:pPr>
      <w:r w:rsidRPr="006418E4">
        <w:rPr>
          <w:b/>
          <w:bCs/>
        </w:rPr>
        <w:t>We gaan ons onder andere bezighouden met de volgende onderwerpen:</w:t>
      </w:r>
    </w:p>
    <w:p w14:paraId="23C2F8D1" w14:textId="77777777" w:rsidR="00C30840" w:rsidRDefault="00C30840" w:rsidP="00C30840">
      <w:pPr>
        <w:pStyle w:val="Geenafstand"/>
      </w:pPr>
    </w:p>
    <w:p w14:paraId="7B6F120A" w14:textId="6D79D7B1" w:rsidR="000A7C57" w:rsidRDefault="000A7C57" w:rsidP="00C30840">
      <w:pPr>
        <w:pStyle w:val="Geenafstand"/>
        <w:numPr>
          <w:ilvl w:val="0"/>
          <w:numId w:val="2"/>
        </w:numPr>
      </w:pPr>
      <w:r>
        <w:t>C</w:t>
      </w:r>
      <w:r w:rsidR="00C30840">
        <w:t>alcificatie</w:t>
      </w:r>
    </w:p>
    <w:p w14:paraId="1165B0B0" w14:textId="51242877" w:rsidR="000A7C57" w:rsidRDefault="000A7C57" w:rsidP="00C30840">
      <w:pPr>
        <w:pStyle w:val="Geenafstand"/>
        <w:numPr>
          <w:ilvl w:val="0"/>
          <w:numId w:val="2"/>
        </w:numPr>
      </w:pPr>
      <w:r>
        <w:t>O</w:t>
      </w:r>
      <w:r w:rsidR="00C30840">
        <w:t>xidatie</w:t>
      </w:r>
    </w:p>
    <w:p w14:paraId="6D539567" w14:textId="62A8401D" w:rsidR="000A7C57" w:rsidRDefault="000A7C57" w:rsidP="00C30840">
      <w:pPr>
        <w:pStyle w:val="Geenafstand"/>
        <w:numPr>
          <w:ilvl w:val="0"/>
          <w:numId w:val="2"/>
        </w:numPr>
      </w:pPr>
      <w:proofErr w:type="spellStart"/>
      <w:r>
        <w:t>D</w:t>
      </w:r>
      <w:r w:rsidR="00C30840">
        <w:t>ecollagenisatie</w:t>
      </w:r>
      <w:proofErr w:type="spellEnd"/>
    </w:p>
    <w:p w14:paraId="288E5EBA" w14:textId="18A59B2A" w:rsidR="000A7C57" w:rsidRDefault="000A7C57" w:rsidP="00C30840">
      <w:pPr>
        <w:pStyle w:val="Geenafstand"/>
        <w:numPr>
          <w:ilvl w:val="0"/>
          <w:numId w:val="2"/>
        </w:numPr>
      </w:pPr>
      <w:proofErr w:type="spellStart"/>
      <w:r>
        <w:t>G</w:t>
      </w:r>
      <w:r w:rsidR="00C30840">
        <w:t>lycatie</w:t>
      </w:r>
      <w:proofErr w:type="spellEnd"/>
    </w:p>
    <w:p w14:paraId="414D0E58" w14:textId="77777777" w:rsidR="000A7C57" w:rsidRDefault="000A7C57" w:rsidP="00C30840">
      <w:pPr>
        <w:pStyle w:val="Geenafstand"/>
        <w:numPr>
          <w:ilvl w:val="0"/>
          <w:numId w:val="2"/>
        </w:numPr>
      </w:pPr>
      <w:proofErr w:type="spellStart"/>
      <w:r>
        <w:t>D</w:t>
      </w:r>
      <w:r w:rsidR="00C30840">
        <w:t>emethylatie</w:t>
      </w:r>
      <w:proofErr w:type="spellEnd"/>
    </w:p>
    <w:p w14:paraId="02CCC155" w14:textId="77777777" w:rsidR="000A7C57" w:rsidRDefault="00C30840" w:rsidP="00C30840">
      <w:pPr>
        <w:pStyle w:val="Geenafstand"/>
        <w:numPr>
          <w:ilvl w:val="0"/>
          <w:numId w:val="2"/>
        </w:numPr>
      </w:pPr>
      <w:r>
        <w:t>verschillen tussen de geslachten: leven vrouwen echt langer omdat ze vrouw zijn?</w:t>
      </w:r>
    </w:p>
    <w:p w14:paraId="1685B7E4" w14:textId="77777777" w:rsidR="000A7C57" w:rsidRDefault="00C30840" w:rsidP="00C30840">
      <w:pPr>
        <w:pStyle w:val="Geenafstand"/>
        <w:numPr>
          <w:ilvl w:val="0"/>
          <w:numId w:val="2"/>
        </w:numPr>
      </w:pPr>
      <w:r>
        <w:t>zorgen huisdieren ervoor dat je langer leeft of niet?</w:t>
      </w:r>
    </w:p>
    <w:p w14:paraId="68C280E6" w14:textId="77777777" w:rsidR="000A7C57" w:rsidRDefault="00C30840" w:rsidP="00C30840">
      <w:pPr>
        <w:pStyle w:val="Geenafstand"/>
        <w:numPr>
          <w:ilvl w:val="0"/>
          <w:numId w:val="2"/>
        </w:numPr>
      </w:pPr>
      <w:r>
        <w:t>wat als je elke dag groenten eet, heeft dit een sterk effect?</w:t>
      </w:r>
    </w:p>
    <w:p w14:paraId="45948502" w14:textId="25DB4A6A" w:rsidR="00871347" w:rsidRDefault="00C30840" w:rsidP="00C30840">
      <w:pPr>
        <w:pStyle w:val="Geenafstand"/>
        <w:numPr>
          <w:ilvl w:val="0"/>
          <w:numId w:val="2"/>
        </w:numPr>
      </w:pPr>
      <w:r>
        <w:t>heeft competitief gedrag een impact op onze levensverwachting?</w:t>
      </w:r>
    </w:p>
    <w:p w14:paraId="57B3DC4F" w14:textId="2A17AE86" w:rsidR="00C30840" w:rsidRDefault="00C30840" w:rsidP="00871347">
      <w:pPr>
        <w:pStyle w:val="Geenafstand"/>
      </w:pPr>
    </w:p>
    <w:p w14:paraId="698F0CC4" w14:textId="2FE99CFC" w:rsidR="00C30840" w:rsidRDefault="00C30840" w:rsidP="00871347">
      <w:pPr>
        <w:pStyle w:val="Geenafstand"/>
      </w:pPr>
    </w:p>
    <w:p w14:paraId="5B11555E" w14:textId="77777777" w:rsidR="002E002D" w:rsidRDefault="002E002D" w:rsidP="002E002D">
      <w:pPr>
        <w:pStyle w:val="Geenafstand"/>
      </w:pPr>
      <w:r>
        <w:t>Het onderzoek “</w:t>
      </w:r>
      <w:proofErr w:type="spellStart"/>
      <w:r>
        <w:t>the</w:t>
      </w:r>
      <w:proofErr w:type="spellEnd"/>
      <w:r>
        <w:t xml:space="preserve"> </w:t>
      </w:r>
      <w:proofErr w:type="spellStart"/>
      <w:r>
        <w:t>longevity</w:t>
      </w:r>
      <w:proofErr w:type="spellEnd"/>
      <w:r>
        <w:t xml:space="preserve"> project” van Dr. Lewis Sherman wordt ook besproken. Dit is het langstlopende humane onderzoek geweest naar langer leven en er werd data verzameld van meer dan 5000 personen over en periode van 80 jaar. De uitkomsten zijn zeer verrassend!</w:t>
      </w:r>
    </w:p>
    <w:p w14:paraId="4304E991" w14:textId="77777777" w:rsidR="002E002D" w:rsidRDefault="002E002D" w:rsidP="002E002D">
      <w:pPr>
        <w:pStyle w:val="Geenafstand"/>
      </w:pPr>
    </w:p>
    <w:p w14:paraId="0BF5C64B" w14:textId="77777777" w:rsidR="006418E4" w:rsidRDefault="006418E4" w:rsidP="002E002D">
      <w:pPr>
        <w:pStyle w:val="Geenafstand"/>
      </w:pPr>
    </w:p>
    <w:p w14:paraId="73A8260E" w14:textId="2C79B02E" w:rsidR="002E002D" w:rsidRPr="002E002D" w:rsidRDefault="002E002D" w:rsidP="002E002D">
      <w:pPr>
        <w:pStyle w:val="Geenafstand"/>
        <w:rPr>
          <w:b/>
          <w:bCs/>
        </w:rPr>
      </w:pPr>
      <w:r w:rsidRPr="002E002D">
        <w:rPr>
          <w:b/>
          <w:bCs/>
        </w:rPr>
        <w:t>Na deze dag ben je in staat om:</w:t>
      </w:r>
    </w:p>
    <w:p w14:paraId="14C8D037" w14:textId="77777777" w:rsidR="002E002D" w:rsidRDefault="002E002D" w:rsidP="002E002D">
      <w:pPr>
        <w:pStyle w:val="Geenafstand"/>
      </w:pPr>
    </w:p>
    <w:p w14:paraId="4DEDC408" w14:textId="77777777" w:rsidR="002E002D" w:rsidRDefault="002E002D" w:rsidP="002D6D4F">
      <w:pPr>
        <w:pStyle w:val="Geenafstand"/>
        <w:numPr>
          <w:ilvl w:val="0"/>
          <w:numId w:val="2"/>
        </w:numPr>
      </w:pPr>
      <w:r>
        <w:t>de verouderingsprocessen met onderzoek en een anamnese in kaart te brengen</w:t>
      </w:r>
    </w:p>
    <w:p w14:paraId="381838D6" w14:textId="77777777" w:rsidR="002E002D" w:rsidRDefault="002E002D" w:rsidP="00AA435A">
      <w:pPr>
        <w:pStyle w:val="Geenafstand"/>
        <w:numPr>
          <w:ilvl w:val="0"/>
          <w:numId w:val="2"/>
        </w:numPr>
      </w:pPr>
      <w:r>
        <w:t>de werkingsmechanismen te begrijpen en ook toe te passen</w:t>
      </w:r>
    </w:p>
    <w:p w14:paraId="5DA7BE38" w14:textId="77777777" w:rsidR="002E002D" w:rsidRDefault="002E002D" w:rsidP="008E666B">
      <w:pPr>
        <w:pStyle w:val="Geenafstand"/>
        <w:numPr>
          <w:ilvl w:val="0"/>
          <w:numId w:val="2"/>
        </w:numPr>
      </w:pPr>
      <w:r>
        <w:t>een behandelplan op te stellen voor je cliënten op basis van hun persoonlijke situatie</w:t>
      </w:r>
    </w:p>
    <w:p w14:paraId="1747BB6B" w14:textId="35EDC07A" w:rsidR="002E002D" w:rsidRDefault="002E002D" w:rsidP="00E7027F">
      <w:pPr>
        <w:pStyle w:val="Geenafstand"/>
        <w:numPr>
          <w:ilvl w:val="0"/>
          <w:numId w:val="2"/>
        </w:numPr>
      </w:pPr>
      <w:r>
        <w:t>te begrijpen dat wát je doet minder impact heeft dan waaróm je het doet in het licht van je levensverwachting</w:t>
      </w:r>
    </w:p>
    <w:p w14:paraId="30384AF6" w14:textId="5957C5AF" w:rsidR="00C30840" w:rsidRDefault="002E002D" w:rsidP="00E7027F">
      <w:pPr>
        <w:pStyle w:val="Geenafstand"/>
        <w:numPr>
          <w:ilvl w:val="0"/>
          <w:numId w:val="2"/>
        </w:numPr>
      </w:pPr>
      <w:r>
        <w:t>en uiteraard het belangrijkst: preventieve interventies toepassen!</w:t>
      </w:r>
    </w:p>
    <w:p w14:paraId="63F38E84" w14:textId="77777777" w:rsidR="00871347" w:rsidRDefault="00871347" w:rsidP="00871347">
      <w:pPr>
        <w:pStyle w:val="Geenafstand"/>
      </w:pPr>
    </w:p>
    <w:sectPr w:rsidR="0087134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11FA" w14:textId="77777777" w:rsidR="00871347" w:rsidRDefault="00871347" w:rsidP="00871347">
      <w:pPr>
        <w:spacing w:after="0" w:line="240" w:lineRule="auto"/>
      </w:pPr>
      <w:r>
        <w:separator/>
      </w:r>
    </w:p>
  </w:endnote>
  <w:endnote w:type="continuationSeparator" w:id="0">
    <w:p w14:paraId="44C7F34B" w14:textId="77777777" w:rsidR="00871347" w:rsidRDefault="00871347" w:rsidP="0087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
    <w:panose1 w:val="000007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938F" w14:textId="77777777" w:rsidR="00871347" w:rsidRDefault="00871347" w:rsidP="00871347">
      <w:pPr>
        <w:spacing w:after="0" w:line="240" w:lineRule="auto"/>
      </w:pPr>
      <w:r>
        <w:separator/>
      </w:r>
    </w:p>
  </w:footnote>
  <w:footnote w:type="continuationSeparator" w:id="0">
    <w:p w14:paraId="47AD62E9" w14:textId="77777777" w:rsidR="00871347" w:rsidRDefault="00871347" w:rsidP="0087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1831" w14:textId="641B408D" w:rsidR="00871347" w:rsidRDefault="00871347">
    <w:pPr>
      <w:pStyle w:val="Koptekst"/>
    </w:pPr>
    <w:r>
      <w:rPr>
        <w:noProof/>
      </w:rPr>
      <w:drawing>
        <wp:anchor distT="0" distB="0" distL="114300" distR="114300" simplePos="0" relativeHeight="251658240" behindDoc="0" locked="0" layoutInCell="1" allowOverlap="1" wp14:anchorId="0B672E25" wp14:editId="72CC5523">
          <wp:simplePos x="0" y="0"/>
          <wp:positionH relativeFrom="column">
            <wp:posOffset>3948430</wp:posOffset>
          </wp:positionH>
          <wp:positionV relativeFrom="paragraph">
            <wp:posOffset>-344805</wp:posOffset>
          </wp:positionV>
          <wp:extent cx="2570480" cy="1223645"/>
          <wp:effectExtent l="0" t="0" r="1270" b="0"/>
          <wp:wrapThrough wrapText="bothSides">
            <wp:wrapPolygon edited="0">
              <wp:start x="11686" y="0"/>
              <wp:lineTo x="2401" y="3363"/>
              <wp:lineTo x="480" y="4372"/>
              <wp:lineTo x="0" y="6725"/>
              <wp:lineTo x="0" y="14460"/>
              <wp:lineTo x="1761" y="16141"/>
              <wp:lineTo x="0" y="19504"/>
              <wp:lineTo x="0" y="20513"/>
              <wp:lineTo x="3842" y="21185"/>
              <wp:lineTo x="14567" y="21185"/>
              <wp:lineTo x="19690" y="20513"/>
              <wp:lineTo x="19690" y="19168"/>
              <wp:lineTo x="15047" y="16141"/>
              <wp:lineTo x="19209" y="16141"/>
              <wp:lineTo x="20330" y="15132"/>
              <wp:lineTo x="19850" y="5380"/>
              <wp:lineTo x="21451" y="2690"/>
              <wp:lineTo x="21451" y="0"/>
              <wp:lineTo x="11686"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122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2AD04" w14:textId="77777777" w:rsidR="00871347" w:rsidRDefault="008713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01096"/>
    <w:multiLevelType w:val="hybridMultilevel"/>
    <w:tmpl w:val="0E9A6704"/>
    <w:lvl w:ilvl="0" w:tplc="FE4AFC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1771AD"/>
    <w:multiLevelType w:val="hybridMultilevel"/>
    <w:tmpl w:val="62084548"/>
    <w:lvl w:ilvl="0" w:tplc="C95EB5FE">
      <w:numFmt w:val="bullet"/>
      <w:lvlText w:val="-"/>
      <w:lvlJc w:val="left"/>
      <w:pPr>
        <w:ind w:left="720" w:hanging="360"/>
      </w:pPr>
      <w:rPr>
        <w:rFonts w:ascii="Mont" w:eastAsiaTheme="minorHAnsi" w:hAnsi="Mon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0637812">
    <w:abstractNumId w:val="0"/>
  </w:num>
  <w:num w:numId="2" w16cid:durableId="153461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47"/>
    <w:rsid w:val="000A7C57"/>
    <w:rsid w:val="00237114"/>
    <w:rsid w:val="002E002D"/>
    <w:rsid w:val="006418E4"/>
    <w:rsid w:val="00871347"/>
    <w:rsid w:val="009D4B64"/>
    <w:rsid w:val="00C30840"/>
    <w:rsid w:val="00C72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5254"/>
  <w15:chartTrackingRefBased/>
  <w15:docId w15:val="{920872B3-BD04-42EE-A64F-2A2E48D1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 w:eastAsiaTheme="minorHAnsi" w:hAnsi="Mont"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71347"/>
    <w:pPr>
      <w:spacing w:after="0" w:line="240" w:lineRule="auto"/>
    </w:pPr>
  </w:style>
  <w:style w:type="paragraph" w:styleId="Koptekst">
    <w:name w:val="header"/>
    <w:basedOn w:val="Standaard"/>
    <w:link w:val="KoptekstChar"/>
    <w:uiPriority w:val="99"/>
    <w:unhideWhenUsed/>
    <w:rsid w:val="008713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1347"/>
  </w:style>
  <w:style w:type="paragraph" w:styleId="Voettekst">
    <w:name w:val="footer"/>
    <w:basedOn w:val="Standaard"/>
    <w:link w:val="VoettekstChar"/>
    <w:uiPriority w:val="99"/>
    <w:unhideWhenUsed/>
    <w:rsid w:val="008713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6ef150-b1de-4f12-9b2f-c3ccde9ac0a0">
      <Terms xmlns="http://schemas.microsoft.com/office/infopath/2007/PartnerControls"/>
    </lcf76f155ced4ddcb4097134ff3c332f>
    <TaxCatchAll xmlns="b8425032-8ffb-4993-b96d-9a8347df4c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E20C31C04E2D4E92235D74FC1F637A" ma:contentTypeVersion="14" ma:contentTypeDescription="Een nieuw document maken." ma:contentTypeScope="" ma:versionID="83cc591c3a4a6d6bbc5d39d99a34979e">
  <xsd:schema xmlns:xsd="http://www.w3.org/2001/XMLSchema" xmlns:xs="http://www.w3.org/2001/XMLSchema" xmlns:p="http://schemas.microsoft.com/office/2006/metadata/properties" xmlns:ns2="7a6ef150-b1de-4f12-9b2f-c3ccde9ac0a0" xmlns:ns3="b8425032-8ffb-4993-b96d-9a8347df4c7d" targetNamespace="http://schemas.microsoft.com/office/2006/metadata/properties" ma:root="true" ma:fieldsID="a0527977d6456a6be982a76bb35ce77b" ns2:_="" ns3:_="">
    <xsd:import namespace="7a6ef150-b1de-4f12-9b2f-c3ccde9ac0a0"/>
    <xsd:import namespace="b8425032-8ffb-4993-b96d-9a8347df4c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ef150-b1de-4f12-9b2f-c3ccde9ac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8ada9db3-6878-4619-881b-4a8dfc5a76e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25032-8ffb-4993-b96d-9a8347df4c7d"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f4b8951-06a9-4cfa-b025-98537b27cd3e}" ma:internalName="TaxCatchAll" ma:showField="CatchAllData" ma:web="b8425032-8ffb-4993-b96d-9a8347df4c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7BAFAC-5319-47F5-8904-401E51340560}">
  <ds:schemaRefs>
    <ds:schemaRef ds:uri="http://schemas.microsoft.com/sharepoint/v3/contenttype/forms"/>
  </ds:schemaRefs>
</ds:datastoreItem>
</file>

<file path=customXml/itemProps2.xml><?xml version="1.0" encoding="utf-8"?>
<ds:datastoreItem xmlns:ds="http://schemas.openxmlformats.org/officeDocument/2006/customXml" ds:itemID="{642B65C4-539C-4FD0-B705-611CCE907D8D}">
  <ds:schemaRefs>
    <ds:schemaRef ds:uri="http://schemas.microsoft.com/office/2006/metadata/properties"/>
    <ds:schemaRef ds:uri="http://schemas.microsoft.com/office/infopath/2007/PartnerControls"/>
    <ds:schemaRef ds:uri="7a6ef150-b1de-4f12-9b2f-c3ccde9ac0a0"/>
    <ds:schemaRef ds:uri="b8425032-8ffb-4993-b96d-9a8347df4c7d"/>
  </ds:schemaRefs>
</ds:datastoreItem>
</file>

<file path=customXml/itemProps3.xml><?xml version="1.0" encoding="utf-8"?>
<ds:datastoreItem xmlns:ds="http://schemas.openxmlformats.org/officeDocument/2006/customXml" ds:itemID="{C85C7B97-DC95-4B3A-97EE-0B62F02A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ef150-b1de-4f12-9b2f-c3ccde9ac0a0"/>
    <ds:schemaRef ds:uri="b8425032-8ffb-4993-b96d-9a8347df4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1141</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Hoijer</dc:creator>
  <cp:keywords/>
  <dc:description/>
  <cp:lastModifiedBy>Amy Hoijer</cp:lastModifiedBy>
  <cp:revision>7</cp:revision>
  <dcterms:created xsi:type="dcterms:W3CDTF">2023-03-13T12:54:00Z</dcterms:created>
  <dcterms:modified xsi:type="dcterms:W3CDTF">2023-03-13T14:59:00Z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0x01010032E20C31C04E2D4E92235D74FC1F637A</vt:lpwstr>
  </property>
</Properties>
</file>